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23" w:rsidRPr="00243023" w:rsidRDefault="00243023" w:rsidP="00243023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  <w:r w:rsidRPr="00243023">
        <w:rPr>
          <w:rFonts w:ascii="Courier New" w:hAnsi="Courier New" w:cs="Courier New"/>
          <w:b/>
          <w:bCs/>
          <w:color w:val="000080"/>
          <w:sz w:val="36"/>
          <w:szCs w:val="36"/>
          <w:shd w:val="clear" w:color="auto" w:fill="FFFFFF"/>
        </w:rPr>
        <w:t xml:space="preserve">Даниела Куцева </w:t>
      </w:r>
    </w:p>
    <w:p w:rsidR="00243023" w:rsidRDefault="00243023" w:rsidP="00243023">
      <w:pPr>
        <w:jc w:val="center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b/>
          <w:i/>
        </w:rPr>
        <w:t>Специалност : Бизнес математика</w:t>
      </w:r>
    </w:p>
    <w:p w:rsidR="00243023" w:rsidRDefault="00243023" w:rsidP="00243023">
      <w:pPr>
        <w:pStyle w:val="Standard"/>
        <w:autoSpaceDE w:val="0"/>
        <w:jc w:val="center"/>
        <w:rPr>
          <w:rFonts w:ascii="Courier New" w:hAnsi="Courier New" w:cs="Courier New"/>
          <w:b/>
          <w:bCs/>
          <w:color w:val="000080"/>
          <w:shd w:val="clear" w:color="auto" w:fill="FFFFFF"/>
        </w:rPr>
      </w:pPr>
    </w:p>
    <w:p w:rsidR="00243023" w:rsidRDefault="00243023" w:rsidP="00243023">
      <w:pPr>
        <w:pStyle w:val="Standard"/>
        <w:autoSpaceDE w:val="0"/>
        <w:rPr>
          <w:rFonts w:ascii="Courier New" w:hAnsi="Courier New" w:cs="Courier New"/>
          <w:b/>
          <w:bCs/>
          <w:color w:val="000080"/>
          <w:shd w:val="clear" w:color="auto" w:fill="FFFFFF"/>
        </w:rPr>
      </w:pPr>
    </w:p>
    <w:p w:rsidR="00243023" w:rsidRDefault="00243023" w:rsidP="00243023">
      <w:pPr>
        <w:pStyle w:val="Standard"/>
        <w:autoSpaceDE w:val="0"/>
        <w:rPr>
          <w:rFonts w:ascii="Courier New" w:hAnsi="Courier New" w:cs="Courier New"/>
          <w:b/>
          <w:bCs/>
          <w:color w:val="000080"/>
          <w:shd w:val="clear" w:color="auto" w:fill="FFFFFF"/>
        </w:rPr>
      </w:pPr>
    </w:p>
    <w:p w:rsidR="00243023" w:rsidRDefault="00243023" w:rsidP="00243023">
      <w:pPr>
        <w:pStyle w:val="Standard"/>
        <w:autoSpaceDE w:val="0"/>
        <w:rPr>
          <w:rFonts w:ascii="Courier New" w:hAnsi="Courier New" w:cs="Courier New"/>
          <w:b/>
          <w:bCs/>
          <w:color w:val="000080"/>
          <w:shd w:val="clear" w:color="auto" w:fill="FFFFFF"/>
        </w:rPr>
      </w:pPr>
    </w:p>
    <w:p w:rsidR="00243023" w:rsidRDefault="00243023" w:rsidP="00243023">
      <w:pPr>
        <w:pStyle w:val="Standard"/>
        <w:autoSpaceDE w:val="0"/>
        <w:jc w:val="center"/>
        <w:rPr>
          <w:rFonts w:ascii="Courier New" w:eastAsia="Courier New" w:hAnsi="Courier New" w:cs="Courier New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1</w:t>
      </w:r>
      <w:r w:rsidRPr="005B5B68">
        <w:rPr>
          <w:rFonts w:ascii="Courier New" w:eastAsia="Courier New" w:hAnsi="Courier New" w:cs="Courier New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b/>
          <w:bCs/>
          <w:color w:val="000000"/>
          <w:sz w:val="29"/>
          <w:szCs w:val="29"/>
          <w:shd w:val="clear" w:color="auto" w:fill="FFFFFF"/>
        </w:rPr>
        <w:t>Описваме  вида на анализа, който извършваме чрез програмата. Описваме и всяка изпъленена команда.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hd w:val="clear" w:color="auto" w:fill="FFFFFF"/>
        </w:rPr>
      </w:pP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hd w:val="clear" w:color="auto" w:fill="FFFFFF"/>
        </w:rPr>
      </w:pP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exercise;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id exertype diet time1 time2 time3 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cards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1     1         1     101    0      88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2     1         1     93    140    130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3     1         1     94     108    98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4     1         1     83     95     99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5     1         1     92     106   102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6     1         2     83     111    87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7     1         2     90     83     91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8     1         2     95     80    120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9     1         2     96     119   122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10    1         2     100    85     90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11    2         1     84     90     82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12    2         1     104    134   121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13    2         1     114    120   132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14    2         1     130    133   143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15    2         1     125    150   130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16    2         2     89     85     87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17    2         2     109    122   132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18    2         2     101    133   126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19    2         2     95     84     88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20    2         2     133    100   133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21    3         1     98     101   100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22    3         1     112    131   127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23    3         1     122    150   143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24    3         1     132    109   135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25    3         1     116    145   129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26    3         2     143    132   120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27    3         2     126    144   135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28    3         2     140    107   109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29    3         2     135    90    140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30    3         2     150    110   120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</w:pPr>
      <w:r w:rsidRPr="00E9479E"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Тази команда извежда данните в таблица.</w:t>
      </w:r>
    </w:p>
    <w:p w:rsidR="00243023" w:rsidRDefault="00243023" w:rsidP="00243023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proc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corr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data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=exercise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cov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var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time1 time2 time3;</w:t>
      </w:r>
    </w:p>
    <w:p w:rsidR="00243023" w:rsidRDefault="00243023" w:rsidP="00243023">
      <w:pPr>
        <w:pStyle w:val="Standard"/>
        <w:autoSpaceDE w:val="0"/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run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Тази команда извежда таблици с 3 нива, ковариантна матрица с 29 </w:t>
      </w:r>
      <w:r>
        <w:rPr>
          <w:rFonts w:ascii="Courier New" w:hAnsi="Courier New" w:cs="Courier New"/>
          <w:sz w:val="22"/>
          <w:szCs w:val="22"/>
        </w:rPr>
        <w:lastRenderedPageBreak/>
        <w:t>степени на свобода,защото всички изследвния са 30.Виждат се също средното, стан</w:t>
      </w:r>
      <w:r w:rsidR="006C559F">
        <w:rPr>
          <w:rFonts w:ascii="Courier New" w:hAnsi="Courier New" w:cs="Courier New"/>
          <w:sz w:val="22"/>
          <w:szCs w:val="22"/>
        </w:rPr>
        <w:t>дар</w:t>
      </w:r>
      <w:r>
        <w:rPr>
          <w:rFonts w:ascii="Courier New" w:hAnsi="Courier New" w:cs="Courier New"/>
          <w:sz w:val="22"/>
          <w:szCs w:val="22"/>
        </w:rPr>
        <w:t>тното отклонение,сумата,минимума,максимума на трите времена.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proc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transpose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data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=exercise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out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=long;</w:t>
      </w:r>
    </w:p>
    <w:p w:rsidR="00243023" w:rsidRDefault="00243023" w:rsidP="00243023">
      <w:pPr>
        <w:pStyle w:val="Standard"/>
        <w:autoSpaceDE w:val="0"/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by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id diet exertype;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run;</w:t>
      </w:r>
    </w:p>
    <w:p w:rsidR="00243023" w:rsidRDefault="00243023" w:rsidP="00243023">
      <w:pPr>
        <w:pStyle w:val="Standard"/>
        <w:autoSpaceDE w:val="0"/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Тук въвеждаме нова променлива 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  <w:lang w:val="en-US"/>
        </w:rPr>
        <w:t>long,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като в резултат се появява голяма таблица с избраните променливи.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 xml:space="preserve">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long;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long (</w:t>
      </w:r>
      <w:r>
        <w:rPr>
          <w:rFonts w:ascii="Courier New" w:hAnsi="Courier New" w:cs="Courier New"/>
          <w:color w:val="0000FF"/>
          <w:shd w:val="clear" w:color="auto" w:fill="FFFFFF"/>
        </w:rPr>
        <w:t>rename</w:t>
      </w:r>
      <w:r>
        <w:rPr>
          <w:rFonts w:ascii="Courier New" w:hAnsi="Courier New" w:cs="Courier New"/>
          <w:color w:val="000000"/>
          <w:shd w:val="clear" w:color="auto" w:fill="FFFFFF"/>
        </w:rPr>
        <w:t>=(col1=pulse) );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time = substr(_NAME_, 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5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, 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)+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drop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_name_;</w:t>
      </w:r>
    </w:p>
    <w:p w:rsidR="00243023" w:rsidRDefault="00243023" w:rsidP="00243023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</w:pPr>
    </w:p>
    <w:p w:rsidR="00243023" w:rsidRDefault="00243023" w:rsidP="00243023">
      <w:pPr>
        <w:pStyle w:val="Standard"/>
        <w:autoSpaceDE w:val="0"/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Чрез тази команда преименоваме колонка1 = 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  <w:lang w:val="en-US"/>
        </w:rPr>
        <w:t>pulse.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hd w:val="clear" w:color="auto" w:fill="FFFFFF"/>
        </w:rPr>
      </w:pP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ods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LSMeans=means1;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mixed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=long;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class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exertype time;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pulse = exertype time exertype*time;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repeated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time / </w:t>
      </w:r>
      <w:r>
        <w:rPr>
          <w:rFonts w:ascii="Courier New" w:hAnsi="Courier New" w:cs="Courier New"/>
          <w:color w:val="0000FF"/>
          <w:shd w:val="clear" w:color="auto" w:fill="FFFFFF"/>
        </w:rPr>
        <w:t>subject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=id </w:t>
      </w:r>
      <w:r>
        <w:rPr>
          <w:rFonts w:ascii="Courier New" w:hAnsi="Courier New" w:cs="Courier New"/>
          <w:color w:val="0000FF"/>
          <w:shd w:val="clear" w:color="auto" w:fill="FFFFFF"/>
        </w:rPr>
        <w:t>type</w:t>
      </w:r>
      <w:r>
        <w:rPr>
          <w:rFonts w:ascii="Courier New" w:hAnsi="Courier New" w:cs="Courier New"/>
          <w:color w:val="000000"/>
          <w:shd w:val="clear" w:color="auto" w:fill="FFFFFF"/>
        </w:rPr>
        <w:t>=ar(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hd w:val="clear" w:color="auto" w:fill="FFFFFF"/>
        </w:rPr>
        <w:t>);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lsmeans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time*exertype;</w:t>
      </w:r>
    </w:p>
    <w:p w:rsidR="00243023" w:rsidRDefault="00243023" w:rsidP="00243023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Като изпълним командата виждаме какъв ни е модела,коя библиотека използваме, коя ни е зависимата променлива.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goptions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reset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=all;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symbol1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c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=blue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v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=star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h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</w:t>
      </w:r>
      <w:r w:rsidRPr="007A1CB7">
        <w:rPr>
          <w:rFonts w:ascii="Courier New" w:eastAsia="Courier New" w:hAnsi="Courier New" w:cs="Courier New"/>
          <w:b/>
          <w:bCs/>
          <w:color w:val="008080"/>
          <w:kern w:val="3"/>
          <w:shd w:val="clear" w:color="auto" w:fill="FFFFFF"/>
          <w:lang w:eastAsia="zh-CN" w:bidi="hi-IN"/>
        </w:rPr>
        <w:t>.8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i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=j;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symbol2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c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=red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v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=dot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h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</w:t>
      </w:r>
      <w:r w:rsidRPr="007A1CB7">
        <w:rPr>
          <w:rFonts w:ascii="Courier New" w:eastAsia="Courier New" w:hAnsi="Courier New" w:cs="Courier New"/>
          <w:b/>
          <w:bCs/>
          <w:color w:val="008080"/>
          <w:kern w:val="3"/>
          <w:shd w:val="clear" w:color="auto" w:fill="FFFFFF"/>
          <w:lang w:eastAsia="zh-CN" w:bidi="hi-IN"/>
        </w:rPr>
        <w:t>.8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i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=j;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symbol3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c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=green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v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=square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h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</w:t>
      </w:r>
      <w:r w:rsidRPr="007A1CB7">
        <w:rPr>
          <w:rFonts w:ascii="Courier New" w:eastAsia="Courier New" w:hAnsi="Courier New" w:cs="Courier New"/>
          <w:b/>
          <w:bCs/>
          <w:color w:val="008080"/>
          <w:kern w:val="3"/>
          <w:shd w:val="clear" w:color="auto" w:fill="FFFFFF"/>
          <w:lang w:eastAsia="zh-CN" w:bidi="hi-IN"/>
        </w:rPr>
        <w:t>.8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i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=j;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axis1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order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=(</w:t>
      </w:r>
      <w:r w:rsidRPr="007A1CB7">
        <w:rPr>
          <w:rFonts w:ascii="Courier New" w:eastAsia="Courier New" w:hAnsi="Courier New" w:cs="Courier New"/>
          <w:b/>
          <w:bCs/>
          <w:color w:val="008080"/>
          <w:kern w:val="3"/>
          <w:shd w:val="clear" w:color="auto" w:fill="FFFFFF"/>
          <w:lang w:eastAsia="zh-CN" w:bidi="hi-IN"/>
        </w:rPr>
        <w:t>60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to </w:t>
      </w:r>
      <w:r w:rsidRPr="007A1CB7">
        <w:rPr>
          <w:rFonts w:ascii="Courier New" w:eastAsia="Courier New" w:hAnsi="Courier New" w:cs="Courier New"/>
          <w:b/>
          <w:bCs/>
          <w:color w:val="008080"/>
          <w:kern w:val="3"/>
          <w:shd w:val="clear" w:color="auto" w:fill="FFFFFF"/>
          <w:lang w:eastAsia="zh-CN" w:bidi="hi-IN"/>
        </w:rPr>
        <w:t>150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by </w:t>
      </w:r>
      <w:r w:rsidRPr="007A1CB7">
        <w:rPr>
          <w:rFonts w:ascii="Courier New" w:eastAsia="Courier New" w:hAnsi="Courier New" w:cs="Courier New"/>
          <w:b/>
          <w:bCs/>
          <w:color w:val="008080"/>
          <w:kern w:val="3"/>
          <w:shd w:val="clear" w:color="auto" w:fill="FFFFFF"/>
          <w:lang w:eastAsia="zh-CN" w:bidi="hi-IN"/>
        </w:rPr>
        <w:t>30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)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label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=(a=</w:t>
      </w:r>
      <w:r w:rsidRPr="007A1CB7">
        <w:rPr>
          <w:rFonts w:ascii="Courier New" w:eastAsia="Courier New" w:hAnsi="Courier New" w:cs="Courier New"/>
          <w:b/>
          <w:bCs/>
          <w:color w:val="008080"/>
          <w:kern w:val="3"/>
          <w:shd w:val="clear" w:color="auto" w:fill="FFFFFF"/>
          <w:lang w:eastAsia="zh-CN" w:bidi="hi-IN"/>
        </w:rPr>
        <w:t>90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800080"/>
          <w:kern w:val="3"/>
          <w:shd w:val="clear" w:color="auto" w:fill="FFFFFF"/>
          <w:lang w:eastAsia="zh-CN" w:bidi="hi-IN"/>
        </w:rPr>
        <w:t>'Means'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);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1CB7">
        <w:rPr>
          <w:rFonts w:ascii="Courier New" w:eastAsia="Courier New" w:hAnsi="Courier New" w:cs="Courier New"/>
          <w:b/>
          <w:bCs/>
          <w:color w:val="000080"/>
          <w:kern w:val="3"/>
          <w:shd w:val="clear" w:color="auto" w:fill="FFFFFF"/>
          <w:lang w:eastAsia="zh-CN" w:bidi="hi-IN"/>
        </w:rPr>
        <w:t>proc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b/>
          <w:bCs/>
          <w:color w:val="000080"/>
          <w:kern w:val="3"/>
          <w:shd w:val="clear" w:color="auto" w:fill="FFFFFF"/>
          <w:lang w:eastAsia="zh-CN" w:bidi="hi-IN"/>
        </w:rPr>
        <w:t>gplot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data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=means1;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format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estimate </w:t>
      </w:r>
      <w:r w:rsidRPr="007A1CB7">
        <w:rPr>
          <w:rFonts w:ascii="Courier New" w:eastAsia="Courier New" w:hAnsi="Courier New" w:cs="Courier New"/>
          <w:b/>
          <w:bCs/>
          <w:color w:val="008080"/>
          <w:kern w:val="3"/>
          <w:shd w:val="clear" w:color="auto" w:fill="FFFFFF"/>
          <w:lang w:eastAsia="zh-CN" w:bidi="hi-IN"/>
        </w:rPr>
        <w:t>8.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;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plot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 xml:space="preserve"> estimate*time=exertype / </w:t>
      </w:r>
      <w:r w:rsidRPr="007A1CB7">
        <w:rPr>
          <w:rFonts w:ascii="Courier New" w:eastAsia="Courier New" w:hAnsi="Courier New" w:cs="Courier New"/>
          <w:color w:val="0000FF"/>
          <w:kern w:val="3"/>
          <w:shd w:val="clear" w:color="auto" w:fill="FFFFFF"/>
          <w:lang w:eastAsia="zh-CN" w:bidi="hi-IN"/>
        </w:rPr>
        <w:t>vaxis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=axis1;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A1CB7">
        <w:rPr>
          <w:rFonts w:ascii="Courier New" w:eastAsia="Courier New" w:hAnsi="Courier New" w:cs="Courier New"/>
          <w:b/>
          <w:bCs/>
          <w:color w:val="000080"/>
          <w:kern w:val="3"/>
          <w:shd w:val="clear" w:color="auto" w:fill="FFFFFF"/>
          <w:lang w:eastAsia="zh-CN" w:bidi="hi-IN"/>
        </w:rPr>
        <w:t>run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;</w:t>
      </w:r>
    </w:p>
    <w:p w:rsidR="00243023" w:rsidRPr="007A1CB7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</w:pPr>
      <w:r w:rsidRPr="007A1CB7">
        <w:rPr>
          <w:rFonts w:ascii="Courier New" w:eastAsia="Courier New" w:hAnsi="Courier New" w:cs="Courier New"/>
          <w:b/>
          <w:bCs/>
          <w:color w:val="000080"/>
          <w:kern w:val="3"/>
          <w:shd w:val="clear" w:color="auto" w:fill="FFFFFF"/>
          <w:lang w:eastAsia="zh-CN" w:bidi="hi-IN"/>
        </w:rPr>
        <w:t>quit</w:t>
      </w:r>
      <w:r w:rsidRPr="007A1CB7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Получават се аналогични таблици и графика както в първото упражнение, само че в второто използваме корелационен анализ, а в първото използвахме линеен модел.</w:t>
      </w:r>
    </w:p>
    <w:p w:rsidR="00243023" w:rsidRDefault="00243023" w:rsidP="00243023">
      <w:pPr>
        <w:pStyle w:val="Standard"/>
        <w:autoSpaceDE w:val="0"/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 xml:space="preserve"> 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proc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glm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data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=exercise;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class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diet exertype;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model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time1 time2 time3 = diet|exertype;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repeated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time </w:t>
      </w:r>
      <w:r>
        <w:rPr>
          <w:rFonts w:ascii="Courier New" w:eastAsia="Courier New" w:hAnsi="Courier New" w:cs="Courier New"/>
          <w:b/>
          <w:bCs/>
          <w:color w:val="008080"/>
          <w:sz w:val="22"/>
          <w:szCs w:val="22"/>
          <w:shd w:val="clear" w:color="auto" w:fill="FFFFFF"/>
        </w:rPr>
        <w:t>3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run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quit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Отново се получават аналогични таблици.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proc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glm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data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=exercise;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class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diet exertype;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model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time1 time2 time3 = diet|exertype;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repeated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time </w:t>
      </w:r>
      <w:r>
        <w:rPr>
          <w:rFonts w:ascii="Courier New" w:eastAsia="Courier New" w:hAnsi="Courier New" w:cs="Courier New"/>
          <w:b/>
          <w:bCs/>
          <w:color w:val="008080"/>
          <w:sz w:val="22"/>
          <w:szCs w:val="22"/>
          <w:shd w:val="clear" w:color="auto" w:fill="FFFFFF"/>
        </w:rPr>
        <w:t>3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lsmeans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diet*exertype /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out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=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means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run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quit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047378" w:rsidRDefault="00243023" w:rsidP="00243023">
      <w:pPr>
        <w:rPr>
          <w:rFonts w:ascii="Courier New" w:eastAsia="Courier New" w:hAnsi="Courier New" w:cs="Courier New"/>
          <w:color w:val="000000"/>
          <w:shd w:val="clear" w:color="auto" w:fill="FFFFFF"/>
        </w:rPr>
      </w:pPr>
      <w:r>
        <w:rPr>
          <w:rFonts w:ascii="Courier New" w:eastAsia="Courier New" w:hAnsi="Courier New" w:cs="Courier New"/>
          <w:color w:val="000000"/>
          <w:shd w:val="clear" w:color="auto" w:fill="FFFFFF"/>
        </w:rPr>
        <w:t>Измерваме средната стойност, като съпоставяме диетата с типа на упражнение.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proc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print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data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=means;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run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243023" w:rsidRPr="00243023" w:rsidRDefault="00243023" w:rsidP="00243023">
      <w:pPr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243023">
        <w:rPr>
          <w:rFonts w:ascii="Courier New" w:hAnsi="Courier New" w:cs="Courier New"/>
          <w:b/>
          <w:color w:val="000000" w:themeColor="text1"/>
          <w:shd w:val="clear" w:color="auto" w:fill="FFFFFF"/>
        </w:rPr>
        <w:t>Принтираме данните от направената таблица: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b/>
          <w:bCs/>
          <w:color w:val="000080"/>
          <w:shd w:val="clear" w:color="auto" w:fill="FFFFFF"/>
        </w:rPr>
        <w:t>sort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data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=means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out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=sortdiet;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by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diet;</w:t>
      </w:r>
    </w:p>
    <w:p w:rsidR="00243023" w:rsidRPr="00243023" w:rsidRDefault="00243023" w:rsidP="00243023">
      <w:pPr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243023"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Pr="00243023" w:rsidRDefault="00243023" w:rsidP="00243023">
      <w:pPr>
        <w:rPr>
          <w:rFonts w:ascii="Courier New" w:hAnsi="Courier New" w:cs="Courier New"/>
          <w:color w:val="000000"/>
          <w:shd w:val="clear" w:color="auto" w:fill="90EE90"/>
        </w:rPr>
      </w:pPr>
      <w:r w:rsidRPr="00243023">
        <w:rPr>
          <w:rFonts w:ascii="Courier New" w:hAnsi="Courier New" w:cs="Courier New"/>
          <w:b/>
          <w:color w:val="000000"/>
          <w:shd w:val="clear" w:color="auto" w:fill="FFFFFF"/>
        </w:rPr>
        <w:t xml:space="preserve">Сортираме данните от променливата </w:t>
      </w:r>
      <w:r w:rsidRPr="00243023">
        <w:rPr>
          <w:rFonts w:ascii="Courier New" w:hAnsi="Courier New" w:cs="Courier New"/>
          <w:color w:val="000000"/>
          <w:shd w:val="clear" w:color="auto" w:fill="90EE90"/>
        </w:rPr>
        <w:t>diet;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color w:val="0000FF"/>
          <w:shd w:val="clear" w:color="auto" w:fill="FFFFFF"/>
        </w:rPr>
        <w:t>goptions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reset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=all;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color w:val="0000FF"/>
          <w:shd w:val="clear" w:color="auto" w:fill="FFFFFF"/>
        </w:rPr>
        <w:t>symbol1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c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=blue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v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=star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h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</w:t>
      </w:r>
      <w:r w:rsidRPr="00243023">
        <w:rPr>
          <w:rFonts w:ascii="Courier New" w:hAnsi="Courier New" w:cs="Courier New"/>
          <w:b/>
          <w:bCs/>
          <w:color w:val="008080"/>
          <w:shd w:val="clear" w:color="auto" w:fill="FFFFFF"/>
        </w:rPr>
        <w:t>.8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i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=j;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color w:val="0000FF"/>
          <w:shd w:val="clear" w:color="auto" w:fill="FFFFFF"/>
        </w:rPr>
        <w:t>symbol2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c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=red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v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=dot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h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</w:t>
      </w:r>
      <w:r w:rsidRPr="00243023">
        <w:rPr>
          <w:rFonts w:ascii="Courier New" w:hAnsi="Courier New" w:cs="Courier New"/>
          <w:b/>
          <w:bCs/>
          <w:color w:val="008080"/>
          <w:shd w:val="clear" w:color="auto" w:fill="FFFFFF"/>
        </w:rPr>
        <w:t>.8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i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=j;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color w:val="0000FF"/>
          <w:shd w:val="clear" w:color="auto" w:fill="FFFFFF"/>
        </w:rPr>
        <w:t>symbol3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c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=green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v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=square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h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</w:t>
      </w:r>
      <w:r w:rsidRPr="00243023">
        <w:rPr>
          <w:rFonts w:ascii="Courier New" w:hAnsi="Courier New" w:cs="Courier New"/>
          <w:b/>
          <w:bCs/>
          <w:color w:val="008080"/>
          <w:shd w:val="clear" w:color="auto" w:fill="FFFFFF"/>
        </w:rPr>
        <w:t>.8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i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=j;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color w:val="0000FF"/>
          <w:shd w:val="clear" w:color="auto" w:fill="FFFFFF"/>
        </w:rPr>
        <w:t>axis1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order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=(</w:t>
      </w:r>
      <w:r w:rsidRPr="00243023">
        <w:rPr>
          <w:rFonts w:ascii="Courier New" w:hAnsi="Courier New" w:cs="Courier New"/>
          <w:b/>
          <w:bCs/>
          <w:color w:val="008080"/>
          <w:shd w:val="clear" w:color="auto" w:fill="FFFFFF"/>
        </w:rPr>
        <w:t>60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to </w:t>
      </w:r>
      <w:r w:rsidRPr="00243023">
        <w:rPr>
          <w:rFonts w:ascii="Courier New" w:hAnsi="Courier New" w:cs="Courier New"/>
          <w:b/>
          <w:bCs/>
          <w:color w:val="008080"/>
          <w:shd w:val="clear" w:color="auto" w:fill="FFFFFF"/>
        </w:rPr>
        <w:t>150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by </w:t>
      </w:r>
      <w:r w:rsidRPr="00243023">
        <w:rPr>
          <w:rFonts w:ascii="Courier New" w:hAnsi="Courier New" w:cs="Courier New"/>
          <w:b/>
          <w:bCs/>
          <w:color w:val="008080"/>
          <w:shd w:val="clear" w:color="auto" w:fill="FFFFFF"/>
        </w:rPr>
        <w:t>30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)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label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=(a=</w:t>
      </w:r>
      <w:r w:rsidRPr="00243023">
        <w:rPr>
          <w:rFonts w:ascii="Courier New" w:hAnsi="Courier New" w:cs="Courier New"/>
          <w:b/>
          <w:bCs/>
          <w:color w:val="008080"/>
          <w:shd w:val="clear" w:color="auto" w:fill="FFFFFF"/>
        </w:rPr>
        <w:t>90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800080"/>
          <w:shd w:val="clear" w:color="auto" w:fill="FFFFFF"/>
        </w:rPr>
        <w:t>'Means'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);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color w:val="0000FF"/>
          <w:shd w:val="clear" w:color="auto" w:fill="FFFFFF"/>
        </w:rPr>
        <w:t>axis2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label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=(</w:t>
      </w:r>
      <w:r w:rsidRPr="00243023">
        <w:rPr>
          <w:rFonts w:ascii="Courier New" w:hAnsi="Courier New" w:cs="Courier New"/>
          <w:color w:val="800080"/>
          <w:shd w:val="clear" w:color="auto" w:fill="FFFFFF"/>
        </w:rPr>
        <w:t>'Time'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)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value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=(</w:t>
      </w:r>
      <w:r w:rsidRPr="00243023">
        <w:rPr>
          <w:rFonts w:ascii="Courier New" w:hAnsi="Courier New" w:cs="Courier New"/>
          <w:color w:val="800080"/>
          <w:shd w:val="clear" w:color="auto" w:fill="FFFFFF"/>
        </w:rPr>
        <w:t>'1'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800080"/>
          <w:shd w:val="clear" w:color="auto" w:fill="FFFFFF"/>
        </w:rPr>
        <w:t>'2'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800080"/>
          <w:shd w:val="clear" w:color="auto" w:fill="FFFFFF"/>
        </w:rPr>
        <w:t>'3'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);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data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=sortdiet;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by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diet;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plot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 lsmean*_name_ = exertype /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vaxis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 xml:space="preserve">=axis1 </w:t>
      </w:r>
      <w:r w:rsidRPr="00243023">
        <w:rPr>
          <w:rFonts w:ascii="Courier New" w:hAnsi="Courier New" w:cs="Courier New"/>
          <w:color w:val="0000FF"/>
          <w:shd w:val="clear" w:color="auto" w:fill="FFFFFF"/>
        </w:rPr>
        <w:t>haxis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=axis2;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P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 w:rsidRPr="00243023"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 w:rsidRPr="00243023"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Pr="00243023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</w:pPr>
    </w:p>
    <w:p w:rsidR="00243023" w:rsidRPr="00243023" w:rsidRDefault="00243023" w:rsidP="00243023">
      <w:pPr>
        <w:widowControl w:val="0"/>
        <w:suppressAutoHyphens/>
        <w:autoSpaceDE w:val="0"/>
        <w:autoSpaceDN w:val="0"/>
        <w:spacing w:after="0" w:line="240" w:lineRule="auto"/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</w:pPr>
      <w:r w:rsidRPr="00243023">
        <w:rPr>
          <w:rFonts w:ascii="Courier New" w:eastAsia="Courier New" w:hAnsi="Courier New" w:cs="Courier New"/>
          <w:color w:val="000000"/>
          <w:kern w:val="3"/>
          <w:shd w:val="clear" w:color="auto" w:fill="FFFFFF"/>
          <w:lang w:eastAsia="zh-CN" w:bidi="hi-IN"/>
        </w:rPr>
        <w:t>С тази команда се получават графики за двете диети и таблици за средното на 3-те времена и стандартната грешка.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3023" w:rsidRPr="00243023" w:rsidTr="00243023">
        <w:trPr>
          <w:tblCellSpacing w:w="15" w:type="dxa"/>
        </w:trPr>
        <w:tc>
          <w:tcPr>
            <w:tcW w:w="0" w:type="auto"/>
            <w:hideMark/>
          </w:tcPr>
          <w:p w:rsidR="00243023" w:rsidRPr="00243023" w:rsidRDefault="00243023" w:rsidP="002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3023" w:rsidRDefault="00243023" w:rsidP="00243023">
      <w:r w:rsidRPr="005A7B7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BC1BC90" wp14:editId="726BA684">
            <wp:extent cx="5760720" cy="4320540"/>
            <wp:effectExtent l="0" t="0" r="0" b="3810"/>
            <wp:docPr id="1" name="Picture 1" descr="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23" w:rsidRDefault="00243023">
      <w:pP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br w:type="page"/>
      </w:r>
    </w:p>
    <w:p w:rsidR="00243023" w:rsidRDefault="00243023" w:rsidP="00243023">
      <w:pPr>
        <w:pStyle w:val="Standard"/>
        <w:autoSpaceDE w:val="0"/>
      </w:pPr>
      <w:r w:rsidRPr="005A7B7B">
        <w:rPr>
          <w:rFonts w:eastAsia="Times New Roman" w:cs="Times New Roman"/>
          <w:noProof/>
          <w:lang w:val="en-US" w:eastAsia="en-US" w:bidi="ar-SA"/>
        </w:rPr>
        <w:drawing>
          <wp:inline distT="0" distB="0" distL="0" distR="0" wp14:anchorId="56FDE69E" wp14:editId="65852C8A">
            <wp:extent cx="4949825" cy="3712369"/>
            <wp:effectExtent l="0" t="0" r="3175" b="2540"/>
            <wp:docPr id="5" name="Picture 5" descr="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34" cy="371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proc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print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color w:val="0000FF"/>
          <w:sz w:val="22"/>
          <w:szCs w:val="22"/>
          <w:shd w:val="clear" w:color="auto" w:fill="FFFFFF"/>
        </w:rPr>
        <w:t>data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=means;</w:t>
      </w:r>
    </w:p>
    <w:p w:rsidR="00243023" w:rsidRDefault="00243023" w:rsidP="00243023">
      <w:pPr>
        <w:pStyle w:val="Standard"/>
        <w:autoSpaceDE w:val="0"/>
      </w:pPr>
      <w:r>
        <w:rPr>
          <w:rFonts w:ascii="Courier New" w:eastAsia="Courier New" w:hAnsi="Courier New" w:cs="Courier New"/>
          <w:b/>
          <w:bCs/>
          <w:color w:val="000080"/>
          <w:sz w:val="22"/>
          <w:szCs w:val="22"/>
          <w:shd w:val="clear" w:color="auto" w:fill="FFFFFF"/>
        </w:rPr>
        <w:t>run</w:t>
      </w:r>
      <w:r>
        <w:rPr>
          <w:rFonts w:ascii="Courier New" w:eastAsia="Courier New" w:hAnsi="Courier New" w:cs="Courier New"/>
          <w:color w:val="000000"/>
          <w:sz w:val="22"/>
          <w:szCs w:val="22"/>
          <w:shd w:val="clear" w:color="auto" w:fill="FFFFFF"/>
        </w:rPr>
        <w:t>;</w:t>
      </w:r>
    </w:p>
    <w:p w:rsidR="00243023" w:rsidRDefault="00243023" w:rsidP="00243023">
      <w:pPr>
        <w:pStyle w:val="Standard"/>
        <w:autoSpaceDE w:val="0"/>
      </w:pPr>
    </w:p>
    <w:p w:rsidR="00243023" w:rsidRDefault="00243023" w:rsidP="0024302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тази команда получаваме информация за модела и неговите характеристики.</w:t>
      </w:r>
    </w:p>
    <w:p w:rsidR="00243023" w:rsidRDefault="00243023" w:rsidP="00243023">
      <w:pPr>
        <w:rPr>
          <w:rFonts w:ascii="Courier New" w:hAnsi="Courier New" w:cs="Courier New"/>
          <w:b/>
        </w:rPr>
      </w:pPr>
      <w:r>
        <w:t xml:space="preserve">2 </w:t>
      </w:r>
      <w:r>
        <w:rPr>
          <w:rFonts w:ascii="Courier New" w:hAnsi="Courier New" w:cs="Courier New"/>
          <w:b/>
        </w:rPr>
        <w:t>Използваме произволно избран файл от произволно избрана библиотека от статистическия софтуер, с който работим:</w:t>
      </w:r>
    </w:p>
    <w:p w:rsidR="00243023" w:rsidRPr="0016757F" w:rsidRDefault="00243023" w:rsidP="00243023">
      <w:pPr>
        <w:rPr>
          <w:rFonts w:ascii="Courier New" w:hAnsi="Courier New" w:cs="Courier New"/>
          <w:b/>
        </w:rPr>
      </w:pPr>
      <w:r>
        <w:t>Имаме дан</w:t>
      </w:r>
      <w:r w:rsidR="006C559F">
        <w:t>н</w:t>
      </w:r>
      <w:r>
        <w:t>и за ID, годините,</w:t>
      </w:r>
      <w:r w:rsidR="006C559F">
        <w:t xml:space="preserve"> </w:t>
      </w:r>
      <w:r>
        <w:t>пулса,  Систолично кръвно наля</w:t>
      </w:r>
      <w:r w:rsidR="006C559F">
        <w:t>гане</w:t>
      </w:r>
      <w:r>
        <w:t xml:space="preserve"> и  Диастолично кръвно налягане и искаме да ги направим в табличка;</w:t>
      </w:r>
    </w:p>
    <w:p w:rsidR="00243023" w:rsidRDefault="00243023" w:rsidP="00243023">
      <w:pPr>
        <w:rPr>
          <w:rFonts w:ascii="Courier New" w:hAnsi="Courier New" w:cs="Courier New"/>
          <w:b/>
        </w:rPr>
      </w:pP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vitals;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ID $ :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3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      Age 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      Pulse 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      SBP 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      DBP 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label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SBP = </w:t>
      </w:r>
      <w:r>
        <w:rPr>
          <w:rFonts w:ascii="Courier New" w:hAnsi="Courier New" w:cs="Courier New"/>
          <w:color w:val="800080"/>
          <w:shd w:val="clear" w:color="auto" w:fill="FFFFFF"/>
        </w:rPr>
        <w:t>"Systolic Blood Pressure"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      DBP = </w:t>
      </w:r>
      <w:r>
        <w:rPr>
          <w:rFonts w:ascii="Courier New" w:hAnsi="Courier New" w:cs="Courier New"/>
          <w:color w:val="800080"/>
          <w:shd w:val="clear" w:color="auto" w:fill="FFFFFF"/>
        </w:rPr>
        <w:t>"Diastolic Blood Pressure"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datalines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/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001 21 68 120 80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002 51 70 188 96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003 70 82 200 100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004 20 58 110 70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005 41 52 120 82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006 40 74 150 98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007 .  82 140 100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r>
        <w:t>1</w:t>
      </w:r>
      <w:r>
        <w:tab/>
        <w:t>21</w:t>
      </w:r>
      <w:r>
        <w:tab/>
        <w:t>68</w:t>
      </w:r>
      <w:r>
        <w:tab/>
        <w:t>120</w:t>
      </w:r>
      <w:r>
        <w:tab/>
        <w:t>80</w:t>
      </w:r>
    </w:p>
    <w:p w:rsidR="00243023" w:rsidRDefault="00243023" w:rsidP="00243023">
      <w:r>
        <w:t>2</w:t>
      </w:r>
      <w:r>
        <w:tab/>
        <w:t>51</w:t>
      </w:r>
      <w:r>
        <w:tab/>
        <w:t>70</w:t>
      </w:r>
      <w:r>
        <w:tab/>
        <w:t>188</w:t>
      </w:r>
      <w:r>
        <w:tab/>
        <w:t>96</w:t>
      </w:r>
    </w:p>
    <w:p w:rsidR="00243023" w:rsidRDefault="00243023" w:rsidP="00243023">
      <w:r>
        <w:t>3</w:t>
      </w:r>
      <w:r>
        <w:tab/>
        <w:t>70</w:t>
      </w:r>
      <w:r>
        <w:tab/>
        <w:t>82</w:t>
      </w:r>
      <w:r>
        <w:tab/>
        <w:t>200</w:t>
      </w:r>
      <w:r>
        <w:tab/>
        <w:t>100</w:t>
      </w:r>
    </w:p>
    <w:p w:rsidR="00243023" w:rsidRDefault="00243023" w:rsidP="00243023">
      <w:r>
        <w:t>4</w:t>
      </w:r>
      <w:r>
        <w:tab/>
        <w:t>20</w:t>
      </w:r>
      <w:r>
        <w:tab/>
        <w:t>58</w:t>
      </w:r>
      <w:r>
        <w:tab/>
        <w:t>110</w:t>
      </w:r>
      <w:r>
        <w:tab/>
        <w:t>70</w:t>
      </w:r>
    </w:p>
    <w:p w:rsidR="00243023" w:rsidRDefault="00243023" w:rsidP="00243023">
      <w:r>
        <w:t>5</w:t>
      </w:r>
      <w:r>
        <w:tab/>
        <w:t>41</w:t>
      </w:r>
      <w:r>
        <w:tab/>
        <w:t>52</w:t>
      </w:r>
      <w:r>
        <w:tab/>
        <w:t>120</w:t>
      </w:r>
      <w:r>
        <w:tab/>
        <w:t>82</w:t>
      </w:r>
    </w:p>
    <w:p w:rsidR="00243023" w:rsidRDefault="00243023" w:rsidP="00243023">
      <w:r>
        <w:t>6</w:t>
      </w:r>
      <w:r>
        <w:tab/>
        <w:t>40</w:t>
      </w:r>
      <w:r>
        <w:tab/>
        <w:t>74</w:t>
      </w:r>
      <w:r>
        <w:tab/>
        <w:t>150</w:t>
      </w:r>
      <w:r>
        <w:tab/>
        <w:t>98</w:t>
      </w:r>
    </w:p>
    <w:p w:rsidR="00243023" w:rsidRDefault="00243023" w:rsidP="00243023">
      <w:r>
        <w:t>7</w:t>
      </w:r>
      <w:r>
        <w:tab/>
        <w:t>.</w:t>
      </w:r>
      <w:r>
        <w:tab/>
        <w:t>82</w:t>
      </w:r>
      <w:r>
        <w:tab/>
        <w:t>140</w:t>
      </w:r>
      <w:r>
        <w:tab/>
        <w:t>100</w:t>
      </w:r>
    </w:p>
    <w:p w:rsidR="00243023" w:rsidRDefault="00243023" w:rsidP="00243023">
      <w:pPr>
        <w:pStyle w:val="ListParagraph"/>
        <w:rPr>
          <w:rFonts w:ascii="Courier New" w:hAnsi="Courier New" w:cs="Courier New"/>
          <w:b/>
          <w:color w:val="000000"/>
          <w:shd w:val="clear" w:color="auto" w:fill="FFFFFF"/>
        </w:rPr>
      </w:pPr>
    </w:p>
    <w:p w:rsidR="00243023" w:rsidRDefault="00243023" w:rsidP="00243023"/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=all   </w:t>
      </w:r>
    </w:p>
    <w:p w:rsidR="00243023" w:rsidRPr="00753999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753999">
        <w:rPr>
          <w:rFonts w:ascii="Courier New" w:hAnsi="Courier New" w:cs="Courier New"/>
          <w:color w:val="000000" w:themeColor="text1"/>
          <w:shd w:val="clear" w:color="auto" w:fill="FFFFFF"/>
        </w:rPr>
        <w:t>Възстановяваме всички опции за графика на техните стойности по подразбиране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: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'Times'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'arial/bo'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1.5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orange</w:t>
      </w:r>
      <w:r>
        <w:rPr>
          <w:rFonts w:ascii="Courier New" w:hAnsi="Courier New" w:cs="Courier New"/>
          <w:color w:val="000000"/>
          <w:shd w:val="clear" w:color="auto" w:fill="FFFFFF"/>
        </w:rPr>
        <w:t>);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"Distribution of fish height 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=sashelp.fish;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vbar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  height ;     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vbar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horsepower;      </w:t>
      </w:r>
    </w:p>
    <w:p w:rsidR="00243023" w:rsidRPr="00753999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чертаем вертикална графика за  височината на рибите която е количествена променлива  с оранжев цвят и запълнена.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5A75232" wp14:editId="1F091172">
            <wp:extent cx="5760720" cy="4320540"/>
            <wp:effectExtent l="0" t="0" r="0" b="3810"/>
            <wp:docPr id="7" name="Picture 7" descr="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9F" w:rsidRDefault="006C559F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ftext=</w:t>
      </w:r>
      <w:r>
        <w:rPr>
          <w:rFonts w:ascii="Courier New" w:hAnsi="Courier New" w:cs="Courier New"/>
          <w:color w:val="800080"/>
          <w:shd w:val="clear" w:color="auto" w:fill="FFFFFF"/>
          <w:lang w:val="en-US"/>
        </w:rPr>
        <w:t>'Times'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htext=</w:t>
      </w:r>
      <w:r>
        <w:rPr>
          <w:rFonts w:ascii="Courier New" w:hAnsi="Courier New" w:cs="Courier New"/>
          <w:b/>
          <w:bCs/>
          <w:color w:val="008080"/>
          <w:shd w:val="clear" w:color="auto" w:fill="FFFFFF"/>
          <w:lang w:val="en-US"/>
        </w:rPr>
        <w:t>1.0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ftitle=</w:t>
      </w:r>
      <w:r>
        <w:rPr>
          <w:rFonts w:ascii="Courier New" w:hAnsi="Courier New" w:cs="Courier New"/>
          <w:color w:val="800080"/>
          <w:shd w:val="clear" w:color="auto" w:fill="FFFFFF"/>
          <w:lang w:val="en-US"/>
        </w:rPr>
        <w:t>'arial/bo'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htitle=</w:t>
      </w:r>
      <w:r>
        <w:rPr>
          <w:rFonts w:ascii="Courier New" w:hAnsi="Courier New" w:cs="Courier New"/>
          <w:b/>
          <w:bCs/>
          <w:color w:val="008080"/>
          <w:shd w:val="clear" w:color="auto" w:fill="FFFFFF"/>
          <w:lang w:val="en-US"/>
        </w:rPr>
        <w:t>1.5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colors=(</w:t>
      </w:r>
      <w:r w:rsidR="006C559F">
        <w:rPr>
          <w:rFonts w:ascii="Courier New" w:hAnsi="Courier New" w:cs="Courier New"/>
          <w:color w:val="000000"/>
          <w:shd w:val="clear" w:color="auto" w:fill="FFFFFF"/>
          <w:lang w:val="en-US"/>
        </w:rPr>
        <w:t>orange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);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FF"/>
          <w:shd w:val="clear" w:color="auto" w:fill="FFFFFF"/>
          <w:lang w:val="en-US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  <w:lang w:val="en-US"/>
        </w:rPr>
        <w:t>"Distribution of fish  cylinders"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;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FF"/>
          <w:shd w:val="clear" w:color="auto" w:fill="FFFFFF"/>
          <w:lang w:val="en-US"/>
        </w:rPr>
        <w:t>pattern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  <w:lang w:val="en-US"/>
        </w:rPr>
        <w:t>value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=empty;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  <w:lang w:val="en-US"/>
        </w:rPr>
        <w:t>proc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  <w:lang w:val="en-US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=sashelp.fish ;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  <w:lang w:val="en-US"/>
        </w:rPr>
        <w:t>vbar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height;     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hd w:val="clear" w:color="auto" w:fill="FFFFFF"/>
          <w:lang w:val="en-US"/>
        </w:rPr>
        <w:t xml:space="preserve"> чертаем вертикална графика за количествената променлива cylinders с </w:t>
      </w:r>
      <w:r w:rsidR="006C559F">
        <w:rPr>
          <w:rFonts w:ascii="Courier New" w:hAnsi="Courier New" w:cs="Courier New"/>
          <w:color w:val="008000"/>
          <w:shd w:val="clear" w:color="auto" w:fill="FFFFFF"/>
        </w:rPr>
        <w:t>оранжев</w:t>
      </w:r>
      <w:r>
        <w:rPr>
          <w:rFonts w:ascii="Courier New" w:hAnsi="Courier New" w:cs="Courier New"/>
          <w:color w:val="008000"/>
          <w:shd w:val="clear" w:color="auto" w:fill="FFFFFF"/>
          <w:lang w:val="en-US"/>
        </w:rPr>
        <w:t xml:space="preserve"> цвят и не запълнена.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;</w:t>
      </w:r>
    </w:p>
    <w:p w:rsidR="00784A96" w:rsidRDefault="00784A96" w:rsidP="00784A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  <w:lang w:val="en-US"/>
        </w:rPr>
        <w:t>quit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;</w:t>
      </w:r>
    </w:p>
    <w:p w:rsidR="00243023" w:rsidRPr="00EB4541" w:rsidRDefault="00243023" w:rsidP="00243023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243023" w:rsidRPr="00EB4541" w:rsidRDefault="00243023" w:rsidP="00243023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243023" w:rsidRDefault="00243023" w:rsidP="00243023">
      <w:pPr>
        <w:rPr>
          <w:rFonts w:ascii="Courier New" w:hAnsi="Courier New" w:cs="Courier New"/>
          <w:color w:val="000000"/>
          <w:shd w:val="clear" w:color="auto" w:fill="FFFFFF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3.5pt;height:340.1pt" o:ole="">
            <v:imagedata r:id="rId10" o:title=""/>
          </v:shape>
          <w:control r:id="rId11" w:name="SASGraph1" w:shapeid="_x0000_i1031"/>
        </w:objec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"Creating a Pie chart"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=(purple);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=sashelp.fish;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pie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 length1; 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8000"/>
          <w:shd w:val="clear" w:color="auto" w:fill="FFFFFF"/>
        </w:rPr>
        <w:t xml:space="preserve"> </w:t>
      </w:r>
      <w:r w:rsidRPr="00AF186F">
        <w:rPr>
          <w:rFonts w:ascii="Courier New" w:hAnsi="Courier New" w:cs="Courier New"/>
          <w:color w:val="000000" w:themeColor="text1"/>
          <w:shd w:val="clear" w:color="auto" w:fill="FFFFFF"/>
        </w:rPr>
        <w:t xml:space="preserve">чертаем пай графика за количествената променлива length1(дължина на рибата) в лилав цвят.    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Pr="00AF186F" w:rsidRDefault="00243023" w:rsidP="0024302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>
        <w:object w:dxaOrig="1440" w:dyaOrig="1440">
          <v:shape id="_x0000_i1033" type="#_x0000_t75" style="width:453.5pt;height:340.1pt" o:ole="">
            <v:imagedata r:id="rId12" o:title=""/>
          </v:shape>
          <w:control r:id="rId13" w:name="SASGraph2" w:shapeid="_x0000_i1033"/>
        </w:object>
      </w:r>
      <w:r w:rsidRPr="00243023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"Creating a Pie Chart"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=(green);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=sashelp.fish;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pie3D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Length2; </w:t>
      </w:r>
      <w:r>
        <w:rPr>
          <w:rFonts w:ascii="Courier New" w:hAnsi="Courier New" w:cs="Courier New"/>
          <w:color w:val="008000"/>
          <w:shd w:val="clear" w:color="auto" w:fill="FFFFFF"/>
        </w:rPr>
        <w:t xml:space="preserve">/* чертаем 3D пай графика за количествената променлива </w:t>
      </w:r>
      <w:r>
        <w:rPr>
          <w:rFonts w:ascii="Courier New" w:hAnsi="Courier New" w:cs="Courier New"/>
          <w:color w:val="000000"/>
          <w:shd w:val="clear" w:color="auto" w:fill="FFFFFF"/>
        </w:rPr>
        <w:t>Length2</w:t>
      </w:r>
      <w:r>
        <w:rPr>
          <w:rFonts w:ascii="Courier New" w:hAnsi="Courier New" w:cs="Courier New"/>
          <w:color w:val="008000"/>
          <w:shd w:val="clear" w:color="auto" w:fill="FFFFFF"/>
        </w:rPr>
        <w:t xml:space="preserve"> в зелен цвят. */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object w:dxaOrig="1440" w:dyaOrig="1440">
          <v:shape id="_x0000_i1035" type="#_x0000_t75" style="width:453.5pt;height:340.1pt" o:ole="">
            <v:imagedata r:id="rId14" o:title=""/>
          </v:shape>
          <w:control r:id="rId15" w:name="SASGraph3" w:shapeid="_x0000_i1035"/>
        </w:object>
      </w:r>
      <w:r w:rsidRPr="00243023">
        <w:rPr>
          <w:rFonts w:ascii="Courier New" w:hAnsi="Courier New" w:cs="Courier New"/>
          <w:color w:val="0000FF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=all  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ftext</w:t>
      </w:r>
      <w:r>
        <w:rPr>
          <w:rFonts w:ascii="Courier New" w:hAnsi="Courier New" w:cs="Courier New"/>
          <w:color w:val="000000"/>
          <w:shd w:val="clear" w:color="auto" w:fill="FFFFFF"/>
        </w:rPr>
        <w:t>='Times'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1.0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ftitle</w:t>
      </w:r>
      <w:r>
        <w:rPr>
          <w:rFonts w:ascii="Courier New" w:hAnsi="Courier New" w:cs="Courier New"/>
          <w:color w:val="000000"/>
          <w:shd w:val="clear" w:color="auto" w:fill="FFFFFF"/>
        </w:rPr>
        <w:t>='arial/bo'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1.5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=(yellow);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"Distribution of Cars weight";</w:t>
      </w:r>
    </w:p>
    <w:p w:rsidR="006C559F" w:rsidRDefault="00243023" w:rsidP="006C55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</w:t>
      </w:r>
      <w:r w:rsidR="006C559F">
        <w:rPr>
          <w:rFonts w:ascii="Courier New" w:hAnsi="Courier New" w:cs="Courier New"/>
          <w:b/>
          <w:bCs/>
          <w:color w:val="000080"/>
          <w:shd w:val="clear" w:color="auto" w:fill="FFFFFF"/>
        </w:rPr>
        <w:t>c</w:t>
      </w:r>
      <w:r w:rsidR="006C559F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6C559F"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 w:rsidR="006C559F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6C559F">
        <w:rPr>
          <w:rFonts w:ascii="Courier New" w:hAnsi="Courier New" w:cs="Courier New"/>
          <w:color w:val="0000FF"/>
          <w:shd w:val="clear" w:color="auto" w:fill="FFFFFF"/>
        </w:rPr>
        <w:t>data</w:t>
      </w:r>
      <w:r w:rsidR="006C559F">
        <w:rPr>
          <w:rFonts w:ascii="Courier New" w:hAnsi="Courier New" w:cs="Courier New"/>
          <w:color w:val="000000"/>
          <w:shd w:val="clear" w:color="auto" w:fill="FFFFFF"/>
        </w:rPr>
        <w:t>=sashelp.fish;</w:t>
      </w:r>
    </w:p>
    <w:p w:rsidR="006C559F" w:rsidRDefault="006C559F" w:rsidP="006C55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hbar3D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length3;     </w:t>
      </w:r>
      <w:r>
        <w:rPr>
          <w:rFonts w:ascii="Courier New" w:hAnsi="Courier New" w:cs="Courier New"/>
          <w:color w:val="008000"/>
          <w:shd w:val="clear" w:color="auto" w:fill="FFFFFF"/>
        </w:rPr>
        <w:t xml:space="preserve">/* чертаем 3D вертикална графика за променливата </w:t>
      </w:r>
      <w:r>
        <w:rPr>
          <w:rFonts w:ascii="Courier New" w:hAnsi="Courier New" w:cs="Courier New"/>
          <w:color w:val="000000"/>
          <w:shd w:val="clear" w:color="auto" w:fill="FFFFFF"/>
        </w:rPr>
        <w:t>length3</w:t>
      </w:r>
      <w:r>
        <w:rPr>
          <w:rFonts w:ascii="Courier New" w:hAnsi="Courier New" w:cs="Courier New"/>
          <w:color w:val="008000"/>
          <w:shd w:val="clear" w:color="auto" w:fill="FFFFFF"/>
        </w:rPr>
        <w:t xml:space="preserve"> в жълт  цвят.  */</w:t>
      </w:r>
    </w:p>
    <w:p w:rsidR="006C559F" w:rsidRDefault="006C559F" w:rsidP="006C55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DA25D0" w:rsidP="006C55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2A232C8" wp14:editId="1382EA24">
            <wp:extent cx="5760720" cy="4320540"/>
            <wp:effectExtent l="0" t="0" r="0" b="3810"/>
            <wp:docPr id="2" name="Picture 2" descr="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6829" w:rsidRDefault="00CF6829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CF6829" w:rsidRDefault="00CF6829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CF6829" w:rsidRDefault="00CF6829" w:rsidP="00CF68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'Times'</w:t>
      </w:r>
    </w:p>
    <w:p w:rsidR="00CF6829" w:rsidRDefault="00CF6829" w:rsidP="00CF68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1.0</w:t>
      </w:r>
    </w:p>
    <w:p w:rsidR="00CF6829" w:rsidRDefault="00CF6829" w:rsidP="00CF68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'arial/bo'</w:t>
      </w:r>
    </w:p>
    <w:p w:rsidR="00CF6829" w:rsidRDefault="00CF6829" w:rsidP="00CF68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1.5</w:t>
      </w:r>
    </w:p>
    <w:p w:rsidR="00CF6829" w:rsidRDefault="00CF6829" w:rsidP="00CF68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=(yellow);</w:t>
      </w:r>
    </w:p>
    <w:p w:rsidR="00CF6829" w:rsidRDefault="00CF6829" w:rsidP="00CF68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"Distribution of Cars weight"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CF6829" w:rsidRDefault="00CF6829" w:rsidP="00CF68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=sashelp.fish;</w:t>
      </w:r>
    </w:p>
    <w:p w:rsidR="00CF6829" w:rsidRDefault="00CF6829" w:rsidP="00CF68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hbar3D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length3;     </w:t>
      </w:r>
      <w:r>
        <w:rPr>
          <w:rFonts w:ascii="Courier New" w:hAnsi="Courier New" w:cs="Courier New"/>
          <w:color w:val="008000"/>
          <w:shd w:val="clear" w:color="auto" w:fill="FFFFFF"/>
        </w:rPr>
        <w:t>/* чертаем 3D вертикална графика за променливата weight в жълт  цвят.  */</w:t>
      </w:r>
    </w:p>
    <w:p w:rsidR="00CF6829" w:rsidRDefault="00CF6829" w:rsidP="00CF68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Pr="007E2B22" w:rsidRDefault="00243023" w:rsidP="00243023">
      <w:pP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</w:p>
    <w:p w:rsidR="00243023" w:rsidRDefault="00243023" w:rsidP="00243023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450AE86" wp14:editId="56444DE1">
            <wp:extent cx="5760720" cy="4320540"/>
            <wp:effectExtent l="0" t="0" r="0" b="3810"/>
            <wp:docPr id="8" name="Picture 8" descr="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23" w:rsidRDefault="00243023"/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"Scatter Plot of weight by enginesize"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=(blue);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fish 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3023" w:rsidRDefault="00243023" w:rsidP="002430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length3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*</w:t>
      </w:r>
      <w:r w:rsidRPr="007E2B22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>length1 ;</w:t>
      </w:r>
    </w:p>
    <w:p w:rsidR="00243023" w:rsidRDefault="00243023" w:rsidP="00243023">
      <w:pP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</w:p>
    <w:p w:rsidR="00243023" w:rsidRPr="007E2B22" w:rsidRDefault="00243023" w:rsidP="00243023">
      <w:pP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>чертаем графика за променливите</w:t>
      </w:r>
      <w:r w:rsidRPr="007E2B22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>length3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,</w:t>
      </w:r>
      <w:r w:rsidRPr="007E2B22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>length1</w:t>
      </w: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 в която данните да са изобразени в син цвят.  </w:t>
      </w:r>
    </w:p>
    <w:p w:rsidR="00243023" w:rsidRDefault="00243023" w:rsidP="00243023"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CE0D4ED" wp14:editId="58559496">
            <wp:extent cx="5760720" cy="4320540"/>
            <wp:effectExtent l="0" t="0" r="0" b="3810"/>
            <wp:docPr id="9" name="Picture 9" descr="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23" w:rsidRDefault="00243023" w:rsidP="00243023">
      <w:pPr>
        <w:spacing w:after="0" w:line="240" w:lineRule="auto"/>
      </w:pPr>
      <w:r>
        <w:separator/>
      </w:r>
    </w:p>
  </w:endnote>
  <w:endnote w:type="continuationSeparator" w:id="0">
    <w:p w:rsidR="00243023" w:rsidRDefault="00243023" w:rsidP="0024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23" w:rsidRDefault="00243023" w:rsidP="00243023">
      <w:pPr>
        <w:spacing w:after="0" w:line="240" w:lineRule="auto"/>
      </w:pPr>
      <w:r>
        <w:separator/>
      </w:r>
    </w:p>
  </w:footnote>
  <w:footnote w:type="continuationSeparator" w:id="0">
    <w:p w:rsidR="00243023" w:rsidRDefault="00243023" w:rsidP="00243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23"/>
    <w:rsid w:val="000341B8"/>
    <w:rsid w:val="00047378"/>
    <w:rsid w:val="00243023"/>
    <w:rsid w:val="00474A6E"/>
    <w:rsid w:val="006C559F"/>
    <w:rsid w:val="0075702B"/>
    <w:rsid w:val="00784A96"/>
    <w:rsid w:val="00CF6829"/>
    <w:rsid w:val="00DA25D0"/>
    <w:rsid w:val="00F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460D823-5F1B-44EA-AB1E-CB7EFF9E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23"/>
  </w:style>
  <w:style w:type="paragraph" w:styleId="Footer">
    <w:name w:val="footer"/>
    <w:basedOn w:val="Normal"/>
    <w:link w:val="FooterChar"/>
    <w:uiPriority w:val="99"/>
    <w:unhideWhenUsed/>
    <w:rsid w:val="0024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23"/>
  </w:style>
  <w:style w:type="paragraph" w:customStyle="1" w:styleId="Standard">
    <w:name w:val="Standard"/>
    <w:rsid w:val="002430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activeX/activeX1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1"/>
  <ax:ocxPr ax:name="Environ_MissingValue" ax:value="2.2250738585072E-308"/>
  <ax:ocxPr ax:name="HonorAmbientBackColor" ax:value="0"/>
  <ax:ocxPr ax:name="HonorAmbientForeColor" ax:value="0"/>
  <ax:ocxPr ax:name="SizeX" ax:value="160.02"/>
  <ax:ocxPr ax:name="SizeY" ax:value="120.01"/>
  <ax:ocxPr ax:name="MissingLabel" ax:value="_MISSING_"/>
  <ax:ocxPr ax:name="ASb64nByte" ax:value="4096"/>
  <ax:ocxPr ax:name="ASb640" ax:value="//7/BkMAdQBzAHQAbwBtAP/+/wdEAGUAZgBhAHUAbAB0AAwADAABAAEAAQAAAIA/pqUlPwAAAAAAAIA/pqUlPwAAAAAGAAAAAACAP6alJT8AAAAAAACAP6alJT8AAAAA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"/>
  <ax:ocxPr ax:name="ASb64nProp" ax:value="1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0.112660229206085"/>
  <ax:ocxPr ax:name="2DView" ax:value="-1"/>
  <ax:ocxPr ax:name="Projection" ax:value="1"/>
  <ax:ocxPr ax:name="2DWallColorRed" ax:value="1"/>
  <ax:ocxPr ax:name="2DWallColorGreen" ax:value="1"/>
  <ax:ocxPr ax:name="2DWallColorBlue" ax:value="1"/>
  <ax:ocxPr ax:name="3DWallColorRed" ax:value="1"/>
  <ax:ocxPr ax:name="3DWallColorGreen" ax:value="1"/>
  <ax:ocxPr ax:name="3DWallColorBlue" ax:value="1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1"/>
  <ax:ocxPr ax:name="3DSideColorSet" ax:value="0"/>
  <ax:ocxPr ax:name="3DFloorColorSet" ax:value="0"/>
  <ax:ocxPr ax:name="NumberOfCharts" ax:value="1"/>
  <ax:ocxPr ax:name="ChartBorderLine_IsSet" ax:value="8"/>
  <ax:ocxPr ax:name="ChartBorderLine_ColorR" ax:value="0.8196079"/>
  <ax:ocxPr ax:name="ChartBorderLine_ColorG" ax:value="0.8196079"/>
  <ax:ocxPr ax:name="ChartBorderLine_ColorB" ax:value="0.8196079"/>
  <ax:ocxPr ax:name="ChartBorderLine_ThicknessIsSet" ax:value="0"/>
  <ax:ocxPr ax:name="ChartBorderLine_ThicknessValue" ax:value="1"/>
  <ax:ocxPr ax:name="ChartBorderLine_ThicknessActualValue" ax:value="1"/>
  <ax:ocxPr ax:name="ChartBorderLine_Visible" ax:value="-1"/>
  <ax:ocxPr ax:name="Chart0_ChartType" ax:value="2"/>
  <ax:ocxPr ax:name="Chart0_iApp" ax:value="0"/>
  <ax:ocxPr ax:name="Chart0_iCrd" ax:value="0"/>
  <ax:ocxPr ax:name="Chart0_XIsSet" ax:value="0"/>
  <ax:ocxPr ax:name="Chart0_XValue" ax:value="75.6724319458008"/>
  <ax:ocxPr ax:name="Chart0_XActualValue" ax:value="75.6724319458008"/>
  <ax:ocxPr ax:name="Chart0_YIsSet" ax:value="0"/>
  <ax:ocxPr ax:name="Chart0_YValue" ax:value="55.9995536804199"/>
  <ax:ocxPr ax:name="Chart0_YActualValue" ax:value="55.9995536804199"/>
  <ax:ocxPr ax:name="Chart0_ZIsSet" ax:value="0"/>
  <ax:ocxPr ax:name="Chart0_ZValue" ax:value="0"/>
  <ax:ocxPr ax:name="Chart0_ZActualValue" ax:value="0"/>
  <ax:ocxPr ax:name="Chart0_HeightIsSet" ax:value="0"/>
  <ax:ocxPr ax:name="Chart0_HeightValue" ax:value="483.12837600708"/>
  <ax:ocxPr ax:name="Chart0_HeightActualValue" ax:value="483.12837600708"/>
  <ax:ocxPr ax:name="Chart0_WidthIsSet" ax:value="0"/>
  <ax:ocxPr ax:name="Chart0_WidthValue" ax:value="721.871452331543"/>
  <ax:ocxPr ax:name="Chart0_WidthActualValue" ax:value="721.871452331543"/>
  <ax:ocxPr ax:name="Chart0_ID" ax:value="1"/>
  <ax:ocxPr ax:name="Chart0_StyleBy" ax:value="1"/>
  <ax:ocxPr ax:name="Chart0_Outline_IsSet" ax:value="8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Outline_Visible" ax:value="-1"/>
  <ax:ocxPr ax:name="Chart0_Stack" ax:value="1"/>
  <ax:ocxPr ax:name="Chart0_Uniform" ax:value="0"/>
  <ax:ocxPr ax:name="Chart0_JoinLine_IsSet" ax:value="8"/>
  <ax:ocxPr ax:name="Chart0_JoinLine_ColorR" ax:value="0"/>
  <ax:ocxPr ax:name="Chart0_JoinLine_ColorG" ax:value="0"/>
  <ax:ocxPr ax:name="Chart0_JoinLine_ColorB" ax:value="0"/>
  <ax:ocxPr ax:name="Chart0_JoinLine_ThicknessIsSet" ax:value="0"/>
  <ax:ocxPr ax:name="Chart0_JoinLine_ThicknessValue" ax:value="1"/>
  <ax:ocxPr ax:name="Chart0_JoinLine_ThicknessActualValue" ax:value="1"/>
  <ax:ocxPr ax:name="Chart0_JoinLine_Visible" ax:value="0"/>
  <ax:ocxPr ax:name="Chart0_Depth_IsSet" ax:value="0"/>
  <ax:ocxPr ax:name="Chart0_Depth_Value" ax:value="8.44951495528221"/>
  <ax:ocxPr ax:name="Chart0_Depth_ActualValue" ax:value="8.44951495528221"/>
  <ax:ocxPr ax:name="Chart0_Fill_IsSet" ax:value="0"/>
  <ax:ocxPr ax:name="Chart0_Fill_BackColorR" ax:value="1"/>
  <ax:ocxPr ax:name="Chart0_Fill_BackColorG" ax:value="0.6470588"/>
  <ax:ocxPr ax:name="Chart0_Fill_BackColorB" ax:value="0"/>
  <ax:ocxPr ax:name="Chart0_Fill_ForeColorR" ax:value="1"/>
  <ax:ocxPr ax:name="Chart0_Fill_ForeColorG" ax:value="0.6470588"/>
  <ax:ocxPr ax:name="Chart0_Fill_ForeColorB" ax:value="0"/>
  <ax:ocxPr ax:name="Chart0_Fill_File" ax:value=""/>
  <ax:ocxPr ax:name="Chart0_Fill_GradientIsSet" ax:value="0"/>
  <ax:ocxPr ax:name="Chart0_Fill_ImageFitStyle" ax:value="2"/>
  <ax:ocxPr ax:name="Chart0_Fill_Pattern" ax:value="1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ThresholdFill_IsSet" ax:value="0"/>
  <ax:ocxPr ax:name="Chart0_ThresholdFill_BackColorR" ax:value="0.6"/>
  <ax:ocxPr ax:name="Chart0_ThresholdFill_BackColorG" ax:value="0.6"/>
  <ax:ocxPr ax:name="Chart0_ThresholdFill_BackColorB" ax:value="0.6"/>
  <ax:ocxPr ax:name="Chart0_ThresholdFill_ForeColorR" ax:value="0.6"/>
  <ax:ocxPr ax:name="Chart0_ThresholdFill_ForeColorG" ax:value="0.6"/>
  <ax:ocxPr ax:name="Chart0_ThresholdFill_ForeColorB" ax:value="0.6"/>
  <ax:ocxPr ax:name="Chart0_ThresholdFill_File" ax:value=""/>
  <ax:ocxPr ax:name="Chart0_ThresholdFill_GradientIsSet" ax:value="0"/>
  <ax:ocxPr ax:name="Chart0_ThresholdFill_ImageFitStyle" ax:value="2"/>
  <ax:ocxPr ax:name="Chart0_ThresholdFill_Pattern" ax:value="2"/>
  <ax:ocxPr ax:name="Chart0_ThresholdFill_Type" ax:value="2"/>
  <ax:ocxPr ax:name="Chart0_ThresholdFill_XIsSet" ax:value="0"/>
  <ax:ocxPr ax:name="Chart0_ThresholdFill_XValue" ax:value="0"/>
  <ax:ocxPr ax:name="Chart0_ThresholdFill_XActualValue" ax:value="0"/>
  <ax:ocxPr ax:name="Chart0_ThresholdFill_YIsSet" ax:value="0"/>
  <ax:ocxPr ax:name="Chart0_ThresholdFill_YValue" ax:value="0"/>
  <ax:ocxPr ax:name="Chart0_ThresholdFill_YActualValue" ax:value="0"/>
  <ax:ocxPr ax:name="Chart0_BarWidth_IsSet" ax:value="0"/>
  <ax:ocxPr ax:name="Chart0_BarWidth_Value" ax:value="8.44951495528221"/>
  <ax:ocxPr ax:name="Chart0_BarWidth_ActualValue" ax:value="8.44951495528221"/>
  <ax:ocxPr ax:name="Chart0_Space_IsSet" ax:value="0"/>
  <ax:ocxPr ax:name="Chart0_Space_Value" ax:value="2.81650479882956"/>
  <ax:ocxPr ax:name="Chart0_Space_ActualValue" ax:value="2.81650479882956"/>
  <ax:ocxPr ax:name="Chart0_ErrorFill_IsSet" ax:value="64"/>
  <ax:ocxPr ax:name="Chart0_ErrorFill_BackColorR" ax:value="0.6"/>
  <ax:ocxPr ax:name="Chart0_ErrorFill_BackColorG" ax:value="0.6"/>
  <ax:ocxPr ax:name="Chart0_ErrorFill_BackColorB" ax:value="0.6"/>
  <ax:ocxPr ax:name="Chart0_ErrorFill_ForeColorR" ax:value="0.6"/>
  <ax:ocxPr ax:name="Chart0_ErrorFill_ForeColorG" ax:value="0.6"/>
  <ax:ocxPr ax:name="Chart0_ErrorFill_ForeColorB" ax:value="0.6"/>
  <ax:ocxPr ax:name="Chart0_ErrorFill_File" ax:value=""/>
  <ax:ocxPr ax:name="Chart0_ErrorFill_GradientIsSet" ax:value="0"/>
  <ax:ocxPr ax:name="Chart0_ErrorFill_ImageFitStyle" ax:value="2"/>
  <ax:ocxPr ax:name="Chart0_ErrorFill_Visible" ax:value="0"/>
  <ax:ocxPr ax:name="Chart0_ErrorFill_Pattern" ax:value="2"/>
  <ax:ocxPr ax:name="Chart0_ErrorFill_Type" ax:value="2"/>
  <ax:ocxPr ax:name="Chart0_ErrorFill_XIsSet" ax:value="0"/>
  <ax:ocxPr ax:name="Chart0_ErrorFill_XValue" ax:value="0"/>
  <ax:ocxPr ax:name="Chart0_ErrorFill_XActualValue" ax:value="0"/>
  <ax:ocxPr ax:name="Chart0_ErrorFill_YIsSet" ax:value="0"/>
  <ax:ocxPr ax:name="Chart0_ErrorFill_YValue" ax:value="0"/>
  <ax:ocxPr ax:name="Chart0_ErrorFill_YActualValue" ax:value="0"/>
  <ax:ocxPr ax:name="Chart0_Labels_IsSet" ax:value="0"/>
  <ax:ocxPr ax:name="Chart0_Labels_FontIsSet" ax:value="0"/>
  <ax:ocxPr ax:name="Chart0_Labels_FontHtIsSet" ax:value="0"/>
  <ax:ocxPr ax:name="Chart0_Labels_FontHtValue" ax:value="2.3255813953"/>
  <ax:ocxPr ax:name="Chart0_Labels_FontHtActualValue" ax:value="2.3255813953"/>
  <ax:ocxPr ax:name="Chart0_Labels_FontBold" ax:value="0"/>
  <ax:ocxPr ax:name="Chart0_BarWidthSlider_IsSet" ax:value="0"/>
  <ax:ocxPr ax:name="Chart0_BarWidthSlider_Value" ax:value="0.75"/>
  <ax:ocxPr ax:name="Chart0_BarWidthSlider_ActualValue" ax:value="0.75"/>
  <ax:ocxPr ax:name="Crdb64nByte" ax:value="4096"/>
  <ax:ocxPr ax:name="Crdb640" ax:value="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"/>
  <ax:ocxPr ax:name="Crdb64nProp" ax:value="1"/>
  <ax:ocxPr ax:name="Dimension" ax:value="0"/>
  <ax:ocxPr ax:name="HAxis_XIsSet" ax:value="0"/>
  <ax:ocxPr ax:name="HAxis_XValue" ax:value="107.173149108887"/>
  <ax:ocxPr ax:name="HAxis_XActualValue" ax:value="107.173149108887"/>
  <ax:ocxPr ax:name="HAxis_YIsSet" ax:value="0"/>
  <ax:ocxPr ax:name="HAxis_YValue" ax:value="12.6600036621094"/>
  <ax:ocxPr ax:name="HAxis_YActualValue" ax:value="12.6600036621094"/>
  <ax:ocxPr ax:name="HAxis_ZIsSet" ax:value="0"/>
  <ax:ocxPr ax:name="HAxis_ZValue" ax:value="0"/>
  <ax:ocxPr ax:name="HAxis_ZActualValue" ax:value="0"/>
  <ax:ocxPr ax:name="HAxis_HeightIsSet" ax:value="0"/>
  <ax:ocxPr ax:name="HAxis_HeightValue" ax:value="41.7893524169922"/>
  <ax:ocxPr ax:name="HAxis_HeightActualValue" ax:value="41.7893524169922"/>
  <ax:ocxPr ax:name="HAxis_WidthIsSet" ax:value="0"/>
  <ax:ocxPr ax:name="HAxis_WidthValue" ax:value="658.870002746582"/>
  <ax:ocxPr ax:name="HAxis_WidthActualValue" ax:value="658.870002746582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2.3255813953"/>
  <ax:ocxPr ax:name="HAxis_Label_FontHtActualValue" ax:value="2.21169036334913"/>
  <ax:ocxPr ax:name="HAxis_Label_FontBold" ax:value="0"/>
  <ax:ocxPr ax:name="HAxis_Label_Visible" ax:value="-1"/>
  <ax:ocxPr ax:name="HAxis_Value_IsSet" ax:value="1024"/>
  <ax:ocxPr ax:name="HAxis_Value_FontIsSet" ax:value="0"/>
  <ax:ocxPr ax:name="HAxis_Value_FontHtIsSet" ax:value="0"/>
  <ax:ocxPr ax:name="HAxis_Value_FontHtValue" ax:value="2.3255813953"/>
  <ax:ocxPr ax:name="HAxis_Value_FontHtActualValue" ax:value="2.21169036334913"/>
  <ax:ocxPr ax:name="HAxis_Value_FontBold" ax:value="0"/>
  <ax:ocxPr ax:name="HAxis_Value_Visible" ax:value="-1"/>
  <ax:ocxPr ax:name="HAxis_GroupLabel_IsSet" ax:value="0"/>
  <ax:ocxPr ax:name="HAxis_GroupLabel_FontIsSet" ax:value="0"/>
  <ax:ocxPr ax:name="HAxis_GroupLabel_FontHtIsSet" ax:value="0"/>
  <ax:ocxPr ax:name="HAxis_GroupLabel_FontHtValue" ax:value="2.3255813953"/>
  <ax:ocxPr ax:name="HAxis_GroupLabel_FontHtActualValue" ax:value="9.91189427312775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2.3255813953"/>
  <ax:ocxPr ax:name="HAxis_GroupValue_FontHtActualValue" ax:value="9.91189427312775"/>
  <ax:ocxPr ax:name="HAxis_GroupValue_FontBold" ax:value="0"/>
  <ax:ocxPr ax:name="HAxis_MajorTick_IsSet" ax:value="8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ajorTick_Visible" ax:value="0"/>
  <ax:ocxPr ax:name="HAxis_MinorTick_IsSet" ax:value="8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MinorTick_Visible" ax:value="0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4"/>
  <ax:ocxPr ax:name="HAxis_Maximum" ax:value="7"/>
  <ax:ocxPr ax:name="HAxis_MajorTickCount" ax:value="8"/>
  <ax:ocxPr ax:name="HAxis_MinorTickCount" ax:value="0"/>
  <ax:ocxPr ax:name="HAxis_MajorTickCountSetByUser" ax:value="1"/>
  <ax:ocxPr ax:name="HAxis_MinorTickCountSetByUser" ax:value="1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21.0138092041016"/>
  <ax:ocxPr ax:name="VAxis_XActualValue" ax:value="21.0138092041016"/>
  <ax:ocxPr ax:name="VAxis_YIsSet" ax:value="0"/>
  <ax:ocxPr ax:name="VAxis_YValue" ax:value="48.6526222229004"/>
  <ax:ocxPr ax:name="VAxis_YActualValue" ax:value="48.6526222229004"/>
  <ax:ocxPr ax:name="VAxis_ZIsSet" ax:value="0"/>
  <ax:ocxPr ax:name="VAxis_ZValue" ax:value="0"/>
  <ax:ocxPr ax:name="VAxis_ZActualValue" ax:value="0"/>
  <ax:ocxPr ax:name="VAxis_HeightIsSet" ax:value="0"/>
  <ax:ocxPr ax:name="VAxis_HeightValue" ax:value="571.687404632568"/>
  <ax:ocxPr ax:name="VAxis_HeightActualValue" ax:value="571.687404632568"/>
  <ax:ocxPr ax:name="VAxis_WidthIsSet" ax:value="0"/>
  <ax:ocxPr ax:name="VAxis_WidthValue" ax:value="60.7346954345703"/>
  <ax:ocxPr ax:name="VAxis_WidthActualValue" ax:value="60.7346954345703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2.3255813953"/>
  <ax:ocxPr ax:name="VAxis_Label_FontHtActualValue" ax:value="2.21169036334913"/>
  <ax:ocxPr ax:name="VAxis_Label_FontBold" ax:value="0"/>
  <ax:ocxPr ax:name="VAxis_Label_Visible" ax:value="-1"/>
  <ax:ocxPr ax:name="VAxis_Value_IsSet" ax:value="1024"/>
  <ax:ocxPr ax:name="VAxis_Value_FontIsSet" ax:value="0"/>
  <ax:ocxPr ax:name="VAxis_Value_FontHtIsSet" ax:value="0"/>
  <ax:ocxPr ax:name="VAxis_Value_FontHtValue" ax:value="2.3255813953"/>
  <ax:ocxPr ax:name="VAxis_Value_FontHtActualValue" ax:value="2.21169036334913"/>
  <ax:ocxPr ax:name="VAxis_Value_FontBold" ax:value="0"/>
  <ax:ocxPr ax:name="VAxis_Value_Visible" ax:value="-1"/>
  <ax:ocxPr ax:name="VAxis_GroupLabel_IsSet" ax:value="0"/>
  <ax:ocxPr ax:name="VAxis_GroupLabel_FontIsSet" ax:value="0"/>
  <ax:ocxPr ax:name="VAxis_GroupLabel_FontHtIsSet" ax:value="0"/>
  <ax:ocxPr ax:name="VAxis_GroupLabel_FontHtValue" ax:value="2.3255813953"/>
  <ax:ocxPr ax:name="VAxis_GroupLabel_FontHtActualValue" ax:value="9.91189427312775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2.3255813953"/>
  <ax:ocxPr ax:name="VAxis_GroupValue_FontHtActualValue" ax:value="9.91189427312775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4"/>
  <ax:ocxPr ax:name="VAxis_Maximum" ax:value="50"/>
  <ax:ocxPr ax:name="VAxis_MajorTickCount" ax:value="6"/>
  <ax:ocxPr ax:name="VAxis_MinorTickCount" ax:value="4"/>
  <ax:ocxPr ax:name="VAxis_ScrollBarVisible" ax:value="0"/>
  <ax:ocxPr ax:name="VAxis_TicksBeginAtZero" ax:value="1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-1"/>
  <ax:ocxPr ax:name="VAxis_AxisLength_IsSet" ax:value="0"/>
  <ax:ocxPr ax:name="VAxis_AxisLength_Value" ax:value="3"/>
  <ax:ocxPr ax:name="VAxis_AxisLength_ActualValue" ax:value="3"/>
  <ax:ocxPr ax:name="TranslationX" ax:value="-5.960464E-08"/>
  <ax:ocxPr ax:name="TranslationY" ax:value="-9.79593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259425480"/>
  <ax:ocxPr ax:name="PATTERNSTRIP" ax:value=""/>
  <ax:ocxPr ax:name="DISABLEDRILLDOWN" ax:value="YES"/>
  <ax:ocxPr ax:name="StyleBy" ax:value="Chart"/>
  <ax:ocxPr ax:name="View2D" ax:value="-1"/>
  <ax:ocxPr ax:name="NumberofLegends" ax:value="1"/>
  <ax:ocxPr ax:name="Legend1_ChartCount" ax:value="1"/>
  <ax:ocxPr ax:name="Legend1_Chart0" ax:value="0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2.3255813953"/>
  <ax:ocxPr ax:name="Legend1_Title_FontHtActualValue" ax:value="9.91189427312775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2.3255813953"/>
  <ax:ocxPr ax:name="Legend1_Labels_FontHtActualValue" ax:value="9.91189427312775"/>
  <ax:ocxPr ax:name="Legend1_Labels_FontBold" ax:value="0"/>
  <ax:ocxPr ax:name="Legend1_Labels_Opaque" ax:value="0"/>
  <ax:ocxPr ax:name="Anno_Enabled" ax:value="0"/>
</ax:ocx>
</file>

<file path=word/activeX/activeX2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1"/>
  <ax:ocxPr ax:name="Environ_MissingValue" ax:value="2.2250738585072E-308"/>
  <ax:ocxPr ax:name="HonorAmbientBackColor" ax:value="0"/>
  <ax:ocxPr ax:name="HonorAmbientForeColor" ax:value="0"/>
  <ax:ocxPr ax:name="SizeX" ax:value="160.02"/>
  <ax:ocxPr ax:name="SizeY" ax:value="120.01"/>
  <ax:ocxPr ax:name="MissingLabel" ax:value="_MISSING_"/>
  <ax:ocxPr ax:name="ASb64nByte" ax:value="4096"/>
  <ax:ocxPr ax:name="ASb640" ax:value="//7/BkMAdQBzAHQAbwBtAP/+/wdEAGUAZgBhAHUAbAB0ABYADAABAAEAAQCBgAA/AAAAAIGAAD+BgAA/AAAAAIGAAD8GAAAAgYAAPwAAAACBgAA/gYAAPwAAAACBgAA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gYAAPwAAAACBgAA/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"/>
  <ax:ocxPr ax:name="ASb641" ax:value="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"/>
  <ax:ocxPr ax:name="ASb64nProp" ax:value="2"/>
  <ax:ocxPr ax:name="ChartType" ax:value="6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2DView" ax:value="-1"/>
  <ax:ocxPr ax:name="2DWallColorRed" ax:value="1"/>
  <ax:ocxPr ax:name="2DWallColorGreen" ax:value="1"/>
  <ax:ocxPr ax:name="2DWallColorBlue" ax:value="1"/>
  <ax:ocxPr ax:name="3DWallColorRed" ax:value="1"/>
  <ax:ocxPr ax:name="3DWallColorGreen" ax:value="1"/>
  <ax:ocxPr ax:name="3DWallColorBlue" ax:value="1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0"/>
  <ax:ocxPr ax:name="3DSideColorSet" ax:value="0"/>
  <ax:ocxPr ax:name="3DFloorColorSet" ax:value="0"/>
  <ax:ocxPr ax:name="NumberOfCharts" ax:value="1"/>
  <ax:ocxPr ax:name="ChartBorderLine_IsSet" ax:value="8"/>
  <ax:ocxPr ax:name="ChartBorderLine_ColorR" ax:value="0.8196079"/>
  <ax:ocxPr ax:name="ChartBorderLine_ColorG" ax:value="0.8196079"/>
  <ax:ocxPr ax:name="ChartBorderLine_ColorB" ax:value="0.8196079"/>
  <ax:ocxPr ax:name="ChartBorderLine_ThicknessIsSet" ax:value="0"/>
  <ax:ocxPr ax:name="ChartBorderLine_ThicknessValue" ax:value="1"/>
  <ax:ocxPr ax:name="ChartBorderLine_ThicknessActualValue" ax:value="1"/>
  <ax:ocxPr ax:name="ChartBorderLine_Visible" ax:value="0"/>
  <ax:ocxPr ax:name="Chart0_ChartType" ax:value="6"/>
  <ax:ocxPr ax:name="Chart0_iApp" ax:value="0"/>
  <ax:ocxPr ax:name="Chart0_iCrd" ax:value="0"/>
  <ax:ocxPr ax:name="Chart0_XIsSet" ax:value="0"/>
  <ax:ocxPr ax:name="Chart0_XValue" ax:value="148.663558959961"/>
  <ax:ocxPr ax:name="Chart0_XActualValue" ax:value="148.663558959961"/>
  <ax:ocxPr ax:name="Chart0_YIsSet" ax:value="0"/>
  <ax:ocxPr ax:name="Chart0_YValue" ax:value="10.9351072311401"/>
  <ax:ocxPr ax:name="Chart0_YActualValue" ax:value="10.9351072311401"/>
  <ax:ocxPr ax:name="Chart0_ZIsSet" ax:value="0"/>
  <ax:ocxPr ax:name="Chart0_ZValue" ax:value="0"/>
  <ax:ocxPr ax:name="Chart0_ZActualValue" ax:value="0"/>
  <ax:ocxPr ax:name="Chart0_HeightIsSet" ax:value="0"/>
  <ax:ocxPr ax:name="Chart0_HeightValue" ax:value="583.271191596985"/>
  <ax:ocxPr ax:name="Chart0_HeightActualValue" ax:value="583.271191596985"/>
  <ax:ocxPr ax:name="Chart0_WidthIsSet" ax:value="0"/>
  <ax:ocxPr ax:name="Chart0_WidthValue" ax:value="583.636917114258"/>
  <ax:ocxPr ax:name="Chart0_WidthActualValue" ax:value="583.636917114258"/>
  <ax:ocxPr ax:name="Chart0_ID" ax:value="1"/>
  <ax:ocxPr ax:name="Chart0_StyleBy" ax:value="3"/>
  <ax:ocxPr ax:name="Chart0_Outline_IsSet" ax:value="0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DetailActive" ax:value="0"/>
  <ax:ocxPr ax:name="Chart0_SliceLabelSetByUser" ax:value="-1"/>
  <ax:ocxPr ax:name="Chart0_ValueLabelSetByUser" ax:value="-1"/>
  <ax:ocxPr ax:name="Chart0_PieHeight_IsSet" ax:value="0"/>
  <ax:ocxPr ax:name="Chart0_PieHeight_Value" ax:value="0.25"/>
  <ax:ocxPr ax:name="Chart0_PieHeight_ActualValue" ax:value="0.25"/>
  <ax:ocxPr ax:name="Chart0_PieSize_IsSet" ax:value="0"/>
  <ax:ocxPr ax:name="Chart0_PieSize_Value" ax:value="0"/>
  <ax:ocxPr ax:name="Chart0_PieSize_ActualValue" ax:value="0"/>
  <ax:ocxPr ax:name="Chart0_Fill_IsSet" ax:value="0"/>
  <ax:ocxPr ax:name="Chart0_Fill_BackColorR" ax:value="0.5019608"/>
  <ax:ocxPr ax:name="Chart0_Fill_BackColorG" ax:value="0"/>
  <ax:ocxPr ax:name="Chart0_Fill_BackColorB" ax:value="0.5019608"/>
  <ax:ocxPr ax:name="Chart0_Fill_ForeColorR" ax:value="0.5019608"/>
  <ax:ocxPr ax:name="Chart0_Fill_ForeColorG" ax:value="0"/>
  <ax:ocxPr ax:name="Chart0_Fill_ForeColorB" ax:value="0.5019608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Labels_IsSet" ax:value="1024"/>
  <ax:ocxPr ax:name="Chart0_Labels_FontIsSet" ax:value="0"/>
  <ax:ocxPr ax:name="Chart0_Labels_FontHtIsSet" ax:value="0"/>
  <ax:ocxPr ax:name="Chart0_Labels_FontHtValue" ax:value="9"/>
  <ax:ocxPr ax:name="Chart0_Labels_FontHtActualValue" ax:value="9"/>
  <ax:ocxPr ax:name="Chart0_Labels_FontBold" ax:value="0"/>
  <ax:ocxPr ax:name="Chart0_Labels_Visible" ax:value="-1"/>
  <ax:ocxPr ax:name="Chart0_GroupLabels_IsSet" ax:value="0"/>
  <ax:ocxPr ax:name="Chart0_GroupLabels_FontIsSet" ax:value="1"/>
  <ax:ocxPr ax:name="Chart0_GroupLabels_FontHtIsSet" ax:value="0"/>
  <ax:ocxPr ax:name="Chart0_GroupLabels_FontHtValue" ax:value="10"/>
  <ax:ocxPr ax:name="Chart0_GroupLabels_FontHtActualValue" ax:value="10"/>
  <ax:ocxPr ax:name="Chart0_GroupLabels_FontBold" ax:value="-1"/>
  <ax:ocxPr ax:name="Chart0_DonutLabel_IsSet" ax:value="0"/>
  <ax:ocxPr ax:name="Chart0_DonutLabel_FontIsSet" ax:value="0"/>
  <ax:ocxPr ax:name="Chart0_DonutLabel_FontHtIsSet" ax:value="0"/>
  <ax:ocxPr ax:name="Chart0_DonutLabel_FontHtValue" ax:value="9"/>
  <ax:ocxPr ax:name="Chart0_DonutLabel_FontHtActualValue" ax:value="9"/>
  <ax:ocxPr ax:name="Chart0_DonutLabel_FontBold" ax:value="0"/>
  <ax:ocxPr ax:name="Crdb64nByte" ax:value="4096"/>
  <ax:ocxPr ax:name="Crdb640" ax:value="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"/>
  <ax:ocxPr ax:name="Crdb64nProp" ax:value="1"/>
  <ax:ocxPr ax:name="DoResize" ax:value="0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259434060"/>
  <ax:ocxPr ax:name="PATTERNSTRIP" ax:value=""/>
  <ax:ocxPr ax:name="DISABLEDRILLDOWN" ax:value="YES"/>
  <ax:ocxPr ax:name="StyleBy" ax:value="Category"/>
  <ax:ocxPr ax:name="View2D" ax:value="-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activeX/activeX3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1"/>
  <ax:ocxPr ax:name="Environ_MissingValue" ax:value="2.2250738585072E-308"/>
  <ax:ocxPr ax:name="HonorAmbientBackColor" ax:value="0"/>
  <ax:ocxPr ax:name="HonorAmbientForeColor" ax:value="0"/>
  <ax:ocxPr ax:name="SizeX" ax:value="160.02"/>
  <ax:ocxPr ax:name="SizeY" ax:value="120.01"/>
  <ax:ocxPr ax:name="MissingLabel" ax:value="_MISSING_"/>
  <ax:ocxPr ax:name="ASb64nByte" ax:value="4096"/>
  <ax:ocxPr ax:name="ASb640" ax:value="//7/BkMAdQBzAHQAbwBtAP/+/wdEAGUAZgBhAHUAbAB0ABYADAABAAEAAQAAAAAAgYAAPwAAAAAAAAAAgYAAPwAAAAAGAAAAAAAAAIGAAD8AAAAAAAAAAIGAAD8AAAAA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=="/>
  <ax:ocxPr ax:name="ASb641" ax:value="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"/>
  <ax:ocxPr ax:name="ASb64nProp" ax:value="2"/>
  <ax:ocxPr ax:name="ChartType" ax:value="6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2DWallColorRed" ax:value="1"/>
  <ax:ocxPr ax:name="2DWallColorGreen" ax:value="1"/>
  <ax:ocxPr ax:name="2DWallColorBlue" ax:value="1"/>
  <ax:ocxPr ax:name="3DWallColorRed" ax:value="1"/>
  <ax:ocxPr ax:name="3DWallColorGreen" ax:value="1"/>
  <ax:ocxPr ax:name="3DWallColorBlue" ax:value="1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0"/>
  <ax:ocxPr ax:name="3DSideColorSet" ax:value="0"/>
  <ax:ocxPr ax:name="3DFloorColorSet" ax:value="0"/>
  <ax:ocxPr ax:name="NumberOfCharts" ax:value="1"/>
  <ax:ocxPr ax:name="ChartBorderLine_IsSet" ax:value="8"/>
  <ax:ocxPr ax:name="ChartBorderLine_ColorR" ax:value="0.8196079"/>
  <ax:ocxPr ax:name="ChartBorderLine_ColorG" ax:value="0.8196079"/>
  <ax:ocxPr ax:name="ChartBorderLine_ColorB" ax:value="0.8196079"/>
  <ax:ocxPr ax:name="ChartBorderLine_ThicknessIsSet" ax:value="0"/>
  <ax:ocxPr ax:name="ChartBorderLine_ThicknessValue" ax:value="1"/>
  <ax:ocxPr ax:name="ChartBorderLine_ThicknessActualValue" ax:value="1"/>
  <ax:ocxPr ax:name="ChartBorderLine_Visible" ax:value="0"/>
  <ax:ocxPr ax:name="Chart0_ChartType" ax:value="6"/>
  <ax:ocxPr ax:name="Chart0_iApp" ax:value="0"/>
  <ax:ocxPr ax:name="Chart0_iCrd" ax:value="0"/>
  <ax:ocxPr ax:name="Chart0_XIsSet" ax:value="0"/>
  <ax:ocxPr ax:name="Chart0_XValue" ax:value="42.563549041748"/>
  <ax:ocxPr ax:name="Chart0_XActualValue" ax:value="42.563549041748"/>
  <ax:ocxPr ax:name="Chart0_YIsSet" ax:value="0"/>
  <ax:ocxPr ax:name="Chart0_YValue" ax:value="34.0229339599609"/>
  <ax:ocxPr ax:name="Chart0_YActualValue" ax:value="34.0229339599609"/>
  <ax:ocxPr ax:name="Chart0_ZIsSet" ax:value="0"/>
  <ax:ocxPr ax:name="Chart0_ZValue" ax:value="0"/>
  <ax:ocxPr ax:name="Chart0_ZActualValue" ax:value="0"/>
  <ax:ocxPr ax:name="Chart0_HeightIsSet" ax:value="0"/>
  <ax:ocxPr ax:name="Chart0_HeightValue" ax:value="585.847244262695"/>
  <ax:ocxPr ax:name="Chart0_HeightActualValue" ax:value="585.847244262695"/>
  <ax:ocxPr ax:name="Chart0_WidthIsSet" ax:value="0"/>
  <ax:ocxPr ax:name="Chart0_WidthValue" ax:value="783.806629180908"/>
  <ax:ocxPr ax:name="Chart0_WidthActualValue" ax:value="783.806629180908"/>
  <ax:ocxPr ax:name="Chart0_ID" ax:value="1"/>
  <ax:ocxPr ax:name="Chart0_StyleBy" ax:value="3"/>
  <ax:ocxPr ax:name="Chart0_Outline_IsSet" ax:value="0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PieCenterY" ax:value="1.639908E-02"/>
  <ax:ocxPr ax:name="Chart0_DetailActive" ax:value="0"/>
  <ax:ocxPr ax:name="Chart0_SliceLabelSetByUser" ax:value="-1"/>
  <ax:ocxPr ax:name="Chart0_ValueLabelSetByUser" ax:value="-1"/>
  <ax:ocxPr ax:name="Chart0_PieHeight_IsSet" ax:value="0"/>
  <ax:ocxPr ax:name="Chart0_PieHeight_Value" ax:value="0.25"/>
  <ax:ocxPr ax:name="Chart0_PieHeight_ActualValue" ax:value="0.25"/>
  <ax:ocxPr ax:name="Chart0_PieSize_IsSet" ax:value="0"/>
  <ax:ocxPr ax:name="Chart0_PieSize_Value" ax:value="0"/>
  <ax:ocxPr ax:name="Chart0_PieSize_ActualValue" ax:value="0"/>
  <ax:ocxPr ax:name="Chart0_Fill_IsSet" ax:value="0"/>
  <ax:ocxPr ax:name="Chart0_Fill_BackColorR" ax:value="0"/>
  <ax:ocxPr ax:name="Chart0_Fill_BackColorG" ax:value="0.5019608"/>
  <ax:ocxPr ax:name="Chart0_Fill_BackColorB" ax:value="0"/>
  <ax:ocxPr ax:name="Chart0_Fill_ForeColorR" ax:value="0"/>
  <ax:ocxPr ax:name="Chart0_Fill_ForeColorG" ax:value="0.5019608"/>
  <ax:ocxPr ax:name="Chart0_Fill_ForeColorB" ax:value="0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Labels_IsSet" ax:value="1024"/>
  <ax:ocxPr ax:name="Chart0_Labels_FontIsSet" ax:value="0"/>
  <ax:ocxPr ax:name="Chart0_Labels_FontHtIsSet" ax:value="0"/>
  <ax:ocxPr ax:name="Chart0_Labels_FontHtValue" ax:value="2.3255813953"/>
  <ax:ocxPr ax:name="Chart0_Labels_FontHtActualValue" ax:value="2.3255813953"/>
  <ax:ocxPr ax:name="Chart0_Labels_FontBold" ax:value="0"/>
  <ax:ocxPr ax:name="Chart0_Labels_Visible" ax:value="-1"/>
  <ax:ocxPr ax:name="Chart0_GroupLabels_IsSet" ax:value="0"/>
  <ax:ocxPr ax:name="Chart0_GroupLabels_FontIsSet" ax:value="1"/>
  <ax:ocxPr ax:name="Chart0_GroupLabels_FontHtIsSet" ax:value="0"/>
  <ax:ocxPr ax:name="Chart0_GroupLabels_FontHtValue" ax:value="2.3255813953"/>
  <ax:ocxPr ax:name="Chart0_GroupLabels_FontHtActualValue" ax:value="2.3255813953"/>
  <ax:ocxPr ax:name="Chart0_GroupLabels_FontBold" ax:value="-1"/>
  <ax:ocxPr ax:name="Chart0_DonutLabel_IsSet" ax:value="0"/>
  <ax:ocxPr ax:name="Chart0_DonutLabel_FontIsSet" ax:value="0"/>
  <ax:ocxPr ax:name="Chart0_DonutLabel_FontHtIsSet" ax:value="0"/>
  <ax:ocxPr ax:name="Chart0_DonutLabel_FontHtValue" ax:value="2.3255813953"/>
  <ax:ocxPr ax:name="Chart0_DonutLabel_FontHtActualValue" ax:value="2.3255813953"/>
  <ax:ocxPr ax:name="Chart0_DonutLabel_FontBold" ax:value="0"/>
  <ax:ocxPr ax:name="Crdb64nByte" ax:value="4096"/>
  <ax:ocxPr ax:name="Crdb640" ax:value="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"/>
  <ax:ocxPr ax:name="Crdb64nProp" ax:value="1"/>
  <ax:ocxPr ax:name="DoResize" ax:value="0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259442230"/>
  <ax:ocxPr ax:name="PATTERNSTRIP" ax:value=""/>
  <ax:ocxPr ax:name="DISABLEDRILLDOWN" ax:value="YES"/>
  <ax:ocxPr ax:name="StyleBy" ax:value="Category"/>
  <ax:ocxPr ax:name="View2D" ax:value="0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2.3255813953"/>
  <ax:ocxPr ax:name="Legend1_Title_FontHtActualValue" ax:value="2.3255813953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2.3255813953"/>
  <ax:ocxPr ax:name="Legend1_Labels_FontHtActualValue" ax:value="2.3255813953"/>
  <ax:ocxPr ax:name="Legend1_Labels_FontBold" ax:value="0"/>
  <ax:ocxPr ax:name="Legend1_Labels_Opaque" ax:value="0"/>
  <ax:ocxPr ax:name="Anno_Enabled" ax:value="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70DE-39A7-462E-926C-952C7E41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fmi</cp:lastModifiedBy>
  <cp:revision>3</cp:revision>
  <dcterms:created xsi:type="dcterms:W3CDTF">2015-03-10T10:52:00Z</dcterms:created>
  <dcterms:modified xsi:type="dcterms:W3CDTF">2015-03-10T11:02:00Z</dcterms:modified>
</cp:coreProperties>
</file>